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F9" w:rsidRDefault="005931CF" w:rsidP="00516732">
      <w:pPr>
        <w:spacing w:before="480" w:after="240"/>
        <w:rPr>
          <w:rFonts w:ascii="Tahoma" w:hAnsi="Tahoma" w:cs="Tahoma"/>
          <w:b/>
          <w:szCs w:val="26"/>
        </w:rPr>
      </w:pPr>
      <w:r w:rsidRPr="005931CF">
        <w:rPr>
          <w:rFonts w:ascii="Tahoma" w:hAnsi="Tahoma" w:cs="Tahoma"/>
          <w:b/>
          <w:bCs/>
          <w:sz w:val="28"/>
          <w:szCs w:val="26"/>
        </w:rPr>
        <w:t xml:space="preserve">How Much Parking Space is </w:t>
      </w:r>
      <w:proofErr w:type="gramStart"/>
      <w:r w:rsidRPr="005931CF">
        <w:rPr>
          <w:rFonts w:ascii="Tahoma" w:hAnsi="Tahoma" w:cs="Tahoma"/>
          <w:b/>
          <w:bCs/>
          <w:sz w:val="28"/>
          <w:szCs w:val="26"/>
        </w:rPr>
        <w:t>Needed</w:t>
      </w:r>
      <w:proofErr w:type="gramEnd"/>
      <w:r w:rsidRPr="005931CF">
        <w:rPr>
          <w:rFonts w:ascii="Tahoma" w:hAnsi="Tahoma" w:cs="Tahoma"/>
          <w:b/>
          <w:bCs/>
          <w:sz w:val="28"/>
          <w:szCs w:val="26"/>
        </w:rPr>
        <w:t xml:space="preserve"> for Park and Ride Facilities</w:t>
      </w:r>
      <w:r w:rsidRPr="005931CF">
        <w:rPr>
          <w:rFonts w:ascii="Tahoma" w:hAnsi="Tahoma" w:cs="Tahoma"/>
          <w:b/>
          <w:sz w:val="28"/>
          <w:szCs w:val="26"/>
        </w:rPr>
        <w:t xml:space="preserve">   </w:t>
      </w:r>
    </w:p>
    <w:p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:rsidR="009D3AE6" w:rsidRPr="005931CF" w:rsidRDefault="00A57587" w:rsidP="00516732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 w:rsidRPr="009D3AE6">
        <w:rPr>
          <w:rFonts w:ascii="Tahoma" w:hAnsi="Tahoma" w:cs="Tahoma"/>
          <w:sz w:val="22"/>
          <w:szCs w:val="22"/>
        </w:rPr>
        <w:t>First Author</w:t>
      </w:r>
      <w:r w:rsidR="009D3AE6" w:rsidRPr="009D3AE6">
        <w:rPr>
          <w:rFonts w:ascii="Tahoma" w:hAnsi="Tahoma" w:cs="Tahoma"/>
          <w:sz w:val="22"/>
          <w:szCs w:val="22"/>
          <w:lang w:val="id-ID"/>
        </w:rPr>
        <w:t>’s</w:t>
      </w:r>
      <w:r w:rsidR="005931CF">
        <w:rPr>
          <w:rFonts w:ascii="Tahoma" w:hAnsi="Tahoma" w:cs="Tahoma"/>
          <w:sz w:val="22"/>
          <w:szCs w:val="22"/>
          <w:lang w:val="en-ID"/>
        </w:rPr>
        <w:t>:</w:t>
      </w:r>
      <w:r w:rsidR="009D3AE6" w:rsidRPr="009D3AE6">
        <w:rPr>
          <w:rFonts w:ascii="Tahoma" w:hAnsi="Tahoma" w:cs="Tahoma"/>
          <w:sz w:val="22"/>
          <w:szCs w:val="22"/>
          <w:lang w:val="id-ID"/>
        </w:rPr>
        <w:t xml:space="preserve"> </w:t>
      </w:r>
      <w:proofErr w:type="spellStart"/>
      <w:r w:rsidR="005931CF">
        <w:rPr>
          <w:rFonts w:ascii="Tahoma" w:hAnsi="Tahoma" w:cs="Tahoma"/>
          <w:sz w:val="22"/>
          <w:szCs w:val="22"/>
          <w:lang w:val="en-ID"/>
        </w:rPr>
        <w:t>Imma</w:t>
      </w:r>
      <w:proofErr w:type="spellEnd"/>
      <w:r w:rsidR="005931CF">
        <w:rPr>
          <w:rFonts w:ascii="Tahoma" w:hAnsi="Tahoma" w:cs="Tahoma"/>
          <w:sz w:val="22"/>
          <w:szCs w:val="22"/>
          <w:lang w:val="en-ID"/>
        </w:rPr>
        <w:t xml:space="preserve"> </w:t>
      </w:r>
      <w:proofErr w:type="spellStart"/>
      <w:r w:rsidR="005931CF">
        <w:rPr>
          <w:rFonts w:ascii="Tahoma" w:hAnsi="Tahoma" w:cs="Tahoma"/>
          <w:sz w:val="22"/>
          <w:szCs w:val="22"/>
          <w:lang w:val="en-ID"/>
        </w:rPr>
        <w:t>Widyawati</w:t>
      </w:r>
      <w:proofErr w:type="spellEnd"/>
      <w:r w:rsidR="005931CF">
        <w:rPr>
          <w:rFonts w:ascii="Tahoma" w:hAnsi="Tahoma" w:cs="Tahoma"/>
          <w:sz w:val="22"/>
          <w:szCs w:val="22"/>
          <w:lang w:val="en-ID"/>
        </w:rPr>
        <w:t xml:space="preserve"> </w:t>
      </w:r>
      <w:r w:rsidR="00A029ED">
        <w:rPr>
          <w:rFonts w:ascii="Tahoma" w:hAnsi="Tahoma" w:cs="Tahoma"/>
          <w:sz w:val="22"/>
          <w:szCs w:val="22"/>
          <w:lang w:val="en-ID"/>
        </w:rPr>
        <w:t>A</w:t>
      </w:r>
      <w:r w:rsidR="005931CF">
        <w:rPr>
          <w:rFonts w:ascii="Tahoma" w:hAnsi="Tahoma" w:cs="Tahoma"/>
          <w:sz w:val="22"/>
          <w:szCs w:val="22"/>
          <w:lang w:val="en-ID"/>
        </w:rPr>
        <w:t>gustin</w:t>
      </w:r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 w:rsidR="005931CF">
        <w:rPr>
          <w:rFonts w:ascii="Tahoma" w:hAnsi="Tahoma" w:cs="Tahoma"/>
          <w:sz w:val="22"/>
          <w:szCs w:val="22"/>
          <w:lang w:val="en-ID"/>
        </w:rPr>
        <w:t xml:space="preserve">Department of Regional and Urban Planning, Engineering Faculty, </w:t>
      </w:r>
      <w:proofErr w:type="spellStart"/>
      <w:r w:rsidR="005931CF">
        <w:rPr>
          <w:rFonts w:ascii="Tahoma" w:hAnsi="Tahoma" w:cs="Tahoma"/>
          <w:sz w:val="22"/>
          <w:szCs w:val="22"/>
          <w:lang w:val="en-ID"/>
        </w:rPr>
        <w:t>Brawijaya</w:t>
      </w:r>
      <w:proofErr w:type="spellEnd"/>
      <w:r w:rsidR="005931CF">
        <w:rPr>
          <w:rFonts w:ascii="Tahoma" w:hAnsi="Tahoma" w:cs="Tahoma"/>
          <w:sz w:val="22"/>
          <w:szCs w:val="22"/>
          <w:lang w:val="en-ID"/>
        </w:rPr>
        <w:t xml:space="preserve"> University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 w:rsidR="005931CF">
        <w:rPr>
          <w:rFonts w:ascii="Tahoma" w:hAnsi="Tahoma" w:cs="Tahoma"/>
          <w:sz w:val="22"/>
          <w:szCs w:val="22"/>
          <w:lang w:val="en-ID"/>
        </w:rPr>
        <w:t>Indonesia</w:t>
      </w:r>
    </w:p>
    <w:p w:rsidR="009D3AE6" w:rsidRPr="009D3AE6" w:rsidRDefault="00A57587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9D3AE6">
        <w:rPr>
          <w:rFonts w:ascii="Tahoma" w:hAnsi="Tahoma" w:cs="Tahoma"/>
          <w:sz w:val="22"/>
          <w:szCs w:val="22"/>
        </w:rPr>
        <w:t xml:space="preserve">Second </w:t>
      </w:r>
      <w:r w:rsidR="009D3AE6" w:rsidRPr="009D3AE6">
        <w:rPr>
          <w:rFonts w:ascii="Tahoma" w:hAnsi="Tahoma" w:cs="Tahoma"/>
          <w:sz w:val="22"/>
          <w:szCs w:val="22"/>
        </w:rPr>
        <w:t>Author’s</w:t>
      </w:r>
      <w:r w:rsidR="005931CF">
        <w:rPr>
          <w:rFonts w:ascii="Tahoma" w:hAnsi="Tahoma" w:cs="Tahoma"/>
          <w:sz w:val="22"/>
          <w:szCs w:val="22"/>
        </w:rPr>
        <w:t>: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931CF">
        <w:rPr>
          <w:rFonts w:ascii="Tahoma" w:hAnsi="Tahoma" w:cs="Tahoma"/>
          <w:sz w:val="22"/>
          <w:szCs w:val="22"/>
        </w:rPr>
        <w:t>Ismu</w:t>
      </w:r>
      <w:proofErr w:type="spellEnd"/>
      <w:r w:rsidR="005931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931CF">
        <w:rPr>
          <w:rFonts w:ascii="Tahoma" w:hAnsi="Tahoma" w:cs="Tahoma"/>
          <w:sz w:val="22"/>
          <w:szCs w:val="22"/>
        </w:rPr>
        <w:t>Rini</w:t>
      </w:r>
      <w:proofErr w:type="spellEnd"/>
      <w:r w:rsidR="005931CF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="005931CF">
        <w:rPr>
          <w:rFonts w:ascii="Tahoma" w:hAnsi="Tahoma" w:cs="Tahoma"/>
          <w:sz w:val="22"/>
          <w:szCs w:val="22"/>
        </w:rPr>
        <w:t>Dwi</w:t>
      </w:r>
      <w:proofErr w:type="spellEnd"/>
      <w:proofErr w:type="gramEnd"/>
      <w:r w:rsidR="005931CF">
        <w:rPr>
          <w:rFonts w:ascii="Tahoma" w:hAnsi="Tahoma" w:cs="Tahoma"/>
          <w:sz w:val="22"/>
          <w:szCs w:val="22"/>
        </w:rPr>
        <w:t xml:space="preserve"> Ari</w:t>
      </w:r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 w:rsidR="005931CF" w:rsidRPr="005931CF">
        <w:rPr>
          <w:rFonts w:ascii="Tahoma" w:hAnsi="Tahoma" w:cs="Tahoma"/>
          <w:sz w:val="22"/>
          <w:szCs w:val="22"/>
          <w:lang w:val="en-ID"/>
        </w:rPr>
        <w:t xml:space="preserve">Department of Regional and Urban Planning, Engineering Faculty, </w:t>
      </w:r>
      <w:proofErr w:type="spellStart"/>
      <w:r w:rsidR="005931CF" w:rsidRPr="005931CF">
        <w:rPr>
          <w:rFonts w:ascii="Tahoma" w:hAnsi="Tahoma" w:cs="Tahoma"/>
          <w:sz w:val="22"/>
          <w:szCs w:val="22"/>
          <w:lang w:val="en-ID"/>
        </w:rPr>
        <w:t>Brawijaya</w:t>
      </w:r>
      <w:proofErr w:type="spellEnd"/>
      <w:r w:rsidR="005931CF" w:rsidRPr="005931CF">
        <w:rPr>
          <w:rFonts w:ascii="Tahoma" w:hAnsi="Tahoma" w:cs="Tahoma"/>
          <w:sz w:val="22"/>
          <w:szCs w:val="22"/>
          <w:lang w:val="en-ID"/>
        </w:rPr>
        <w:t xml:space="preserve"> University</w:t>
      </w:r>
      <w:r w:rsidR="005931CF" w:rsidRPr="005931CF">
        <w:rPr>
          <w:rFonts w:ascii="Tahoma" w:hAnsi="Tahoma" w:cs="Tahoma"/>
          <w:sz w:val="22"/>
          <w:szCs w:val="22"/>
          <w:lang w:val="id-ID"/>
        </w:rPr>
        <w:t xml:space="preserve">, </w:t>
      </w:r>
      <w:r w:rsidR="005931CF" w:rsidRPr="005931CF">
        <w:rPr>
          <w:rFonts w:ascii="Tahoma" w:hAnsi="Tahoma" w:cs="Tahoma"/>
          <w:sz w:val="22"/>
          <w:szCs w:val="22"/>
          <w:lang w:val="en-ID"/>
        </w:rPr>
        <w:t>Indonesia</w:t>
      </w:r>
    </w:p>
    <w:p w:rsidR="00A57587" w:rsidRDefault="005931CF" w:rsidP="00516732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</w:rPr>
        <w:t>Third</w:t>
      </w:r>
      <w:r w:rsidR="00A57587" w:rsidRPr="009D3AE6">
        <w:rPr>
          <w:rFonts w:ascii="Tahoma" w:hAnsi="Tahoma" w:cs="Tahoma"/>
          <w:sz w:val="22"/>
          <w:szCs w:val="22"/>
        </w:rPr>
        <w:t xml:space="preserve"> </w:t>
      </w:r>
      <w:r w:rsidR="009D3AE6" w:rsidRPr="009D3AE6">
        <w:rPr>
          <w:rFonts w:ascii="Tahoma" w:hAnsi="Tahoma" w:cs="Tahoma"/>
          <w:sz w:val="22"/>
          <w:szCs w:val="22"/>
        </w:rPr>
        <w:t>Author’s</w:t>
      </w:r>
      <w:r>
        <w:rPr>
          <w:rFonts w:ascii="Tahoma" w:hAnsi="Tahoma" w:cs="Tahoma"/>
          <w:sz w:val="22"/>
          <w:szCs w:val="22"/>
        </w:rPr>
        <w:t>: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Budi </w:t>
      </w:r>
      <w:proofErr w:type="spellStart"/>
      <w:r>
        <w:rPr>
          <w:rFonts w:ascii="Tahoma" w:hAnsi="Tahoma" w:cs="Tahoma"/>
          <w:sz w:val="22"/>
          <w:szCs w:val="22"/>
        </w:rPr>
        <w:t>Sugiarto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Waloejo</w:t>
      </w:r>
      <w:proofErr w:type="spellEnd"/>
      <w:r w:rsidR="009D3AE6">
        <w:rPr>
          <w:rFonts w:ascii="Tahoma" w:hAnsi="Tahoma" w:cs="Tahoma"/>
          <w:sz w:val="22"/>
          <w:szCs w:val="22"/>
          <w:lang w:val="id-ID"/>
        </w:rPr>
        <w:t xml:space="preserve">, </w:t>
      </w:r>
      <w:r w:rsidRPr="005931CF">
        <w:rPr>
          <w:rFonts w:ascii="Tahoma" w:hAnsi="Tahoma" w:cs="Tahoma"/>
          <w:sz w:val="22"/>
          <w:szCs w:val="22"/>
          <w:lang w:val="en-ID"/>
        </w:rPr>
        <w:t xml:space="preserve">Department of Regional and Urban Planning, Engineering Faculty, </w:t>
      </w:r>
      <w:proofErr w:type="spellStart"/>
      <w:r w:rsidRPr="005931CF">
        <w:rPr>
          <w:rFonts w:ascii="Tahoma" w:hAnsi="Tahoma" w:cs="Tahoma"/>
          <w:sz w:val="22"/>
          <w:szCs w:val="22"/>
          <w:lang w:val="en-ID"/>
        </w:rPr>
        <w:t>Brawijaya</w:t>
      </w:r>
      <w:proofErr w:type="spellEnd"/>
      <w:r w:rsidRPr="005931CF">
        <w:rPr>
          <w:rFonts w:ascii="Tahoma" w:hAnsi="Tahoma" w:cs="Tahoma"/>
          <w:sz w:val="22"/>
          <w:szCs w:val="22"/>
          <w:lang w:val="en-ID"/>
        </w:rPr>
        <w:t xml:space="preserve"> University</w:t>
      </w:r>
      <w:r w:rsidRPr="005931CF">
        <w:rPr>
          <w:rFonts w:ascii="Tahoma" w:hAnsi="Tahoma" w:cs="Tahoma"/>
          <w:sz w:val="22"/>
          <w:szCs w:val="22"/>
          <w:lang w:val="id-ID"/>
        </w:rPr>
        <w:t xml:space="preserve">, </w:t>
      </w:r>
      <w:r w:rsidRPr="005931CF">
        <w:rPr>
          <w:rFonts w:ascii="Tahoma" w:hAnsi="Tahoma" w:cs="Tahoma"/>
          <w:sz w:val="22"/>
          <w:szCs w:val="22"/>
          <w:lang w:val="en-ID"/>
        </w:rPr>
        <w:t>Indonesia</w:t>
      </w:r>
    </w:p>
    <w:p w:rsidR="005931CF" w:rsidRDefault="005931CF" w:rsidP="005931CF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</w:rPr>
        <w:t>Fourth</w:t>
      </w:r>
      <w:r w:rsidRPr="005931CF">
        <w:rPr>
          <w:rFonts w:ascii="Tahoma" w:hAnsi="Tahoma" w:cs="Tahoma"/>
          <w:sz w:val="22"/>
          <w:szCs w:val="22"/>
        </w:rPr>
        <w:t xml:space="preserve"> Author’s: </w:t>
      </w:r>
      <w:proofErr w:type="spellStart"/>
      <w:r w:rsidR="004B5564">
        <w:rPr>
          <w:rFonts w:ascii="Tahoma" w:hAnsi="Tahoma" w:cs="Tahoma"/>
          <w:sz w:val="22"/>
          <w:szCs w:val="22"/>
        </w:rPr>
        <w:t>Septiana</w:t>
      </w:r>
      <w:proofErr w:type="spellEnd"/>
      <w:r w:rsidR="004B556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B5564">
        <w:rPr>
          <w:rFonts w:ascii="Tahoma" w:hAnsi="Tahoma" w:cs="Tahoma"/>
          <w:sz w:val="22"/>
          <w:szCs w:val="22"/>
        </w:rPr>
        <w:t>hariyani</w:t>
      </w:r>
      <w:proofErr w:type="spellEnd"/>
      <w:r w:rsidRPr="005931CF">
        <w:rPr>
          <w:rFonts w:ascii="Tahoma" w:hAnsi="Tahoma" w:cs="Tahoma"/>
          <w:sz w:val="22"/>
          <w:szCs w:val="22"/>
          <w:lang w:val="id-ID"/>
        </w:rPr>
        <w:t xml:space="preserve">, </w:t>
      </w:r>
      <w:r w:rsidRPr="005931CF">
        <w:rPr>
          <w:rFonts w:ascii="Tahoma" w:hAnsi="Tahoma" w:cs="Tahoma"/>
          <w:sz w:val="22"/>
          <w:szCs w:val="22"/>
          <w:lang w:val="en-ID"/>
        </w:rPr>
        <w:t xml:space="preserve">Department of Regional and Urban Planning, Engineering Faculty, </w:t>
      </w:r>
      <w:proofErr w:type="spellStart"/>
      <w:r w:rsidRPr="005931CF">
        <w:rPr>
          <w:rFonts w:ascii="Tahoma" w:hAnsi="Tahoma" w:cs="Tahoma"/>
          <w:sz w:val="22"/>
          <w:szCs w:val="22"/>
          <w:lang w:val="en-ID"/>
        </w:rPr>
        <w:t>Brawijaya</w:t>
      </w:r>
      <w:proofErr w:type="spellEnd"/>
      <w:r w:rsidRPr="005931CF">
        <w:rPr>
          <w:rFonts w:ascii="Tahoma" w:hAnsi="Tahoma" w:cs="Tahoma"/>
          <w:sz w:val="22"/>
          <w:szCs w:val="22"/>
          <w:lang w:val="en-ID"/>
        </w:rPr>
        <w:t xml:space="preserve"> University</w:t>
      </w:r>
      <w:r w:rsidRPr="005931CF">
        <w:rPr>
          <w:rFonts w:ascii="Tahoma" w:hAnsi="Tahoma" w:cs="Tahoma"/>
          <w:sz w:val="22"/>
          <w:szCs w:val="22"/>
          <w:lang w:val="id-ID"/>
        </w:rPr>
        <w:t xml:space="preserve">, </w:t>
      </w:r>
      <w:r w:rsidRPr="005931CF">
        <w:rPr>
          <w:rFonts w:ascii="Tahoma" w:hAnsi="Tahoma" w:cs="Tahoma"/>
          <w:sz w:val="22"/>
          <w:szCs w:val="22"/>
          <w:lang w:val="en-ID"/>
        </w:rPr>
        <w:t>Indonesia</w:t>
      </w:r>
    </w:p>
    <w:p w:rsidR="005931CF" w:rsidRPr="004B5564" w:rsidRDefault="004B5564" w:rsidP="00516732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</w:rPr>
        <w:t>Fifth</w:t>
      </w:r>
      <w:r w:rsidRPr="004B5564">
        <w:rPr>
          <w:rFonts w:ascii="Tahoma" w:hAnsi="Tahoma" w:cs="Tahoma"/>
          <w:sz w:val="22"/>
          <w:szCs w:val="22"/>
        </w:rPr>
        <w:t xml:space="preserve"> Author’s: Sara </w:t>
      </w:r>
      <w:proofErr w:type="spellStart"/>
      <w:r w:rsidRPr="004B5564">
        <w:rPr>
          <w:rFonts w:ascii="Tahoma" w:hAnsi="Tahoma" w:cs="Tahoma"/>
          <w:sz w:val="22"/>
          <w:szCs w:val="22"/>
        </w:rPr>
        <w:t>Irawati</w:t>
      </w:r>
      <w:proofErr w:type="spellEnd"/>
      <w:r w:rsidRPr="004B5564">
        <w:rPr>
          <w:rFonts w:ascii="Tahoma" w:hAnsi="Tahoma" w:cs="Tahoma"/>
          <w:sz w:val="22"/>
          <w:szCs w:val="22"/>
          <w:lang w:val="id-ID"/>
        </w:rPr>
        <w:t xml:space="preserve">, </w:t>
      </w:r>
      <w:r w:rsidRPr="004B5564">
        <w:rPr>
          <w:rFonts w:ascii="Tahoma" w:hAnsi="Tahoma" w:cs="Tahoma"/>
          <w:sz w:val="22"/>
          <w:szCs w:val="22"/>
          <w:lang w:val="en-ID"/>
        </w:rPr>
        <w:t xml:space="preserve">Department of Regional and Urban Planning, Engineering Faculty, </w:t>
      </w:r>
      <w:proofErr w:type="spellStart"/>
      <w:r w:rsidRPr="004B5564">
        <w:rPr>
          <w:rFonts w:ascii="Tahoma" w:hAnsi="Tahoma" w:cs="Tahoma"/>
          <w:sz w:val="22"/>
          <w:szCs w:val="22"/>
          <w:lang w:val="en-ID"/>
        </w:rPr>
        <w:t>Brawijaya</w:t>
      </w:r>
      <w:proofErr w:type="spellEnd"/>
      <w:r w:rsidRPr="004B5564">
        <w:rPr>
          <w:rFonts w:ascii="Tahoma" w:hAnsi="Tahoma" w:cs="Tahoma"/>
          <w:sz w:val="22"/>
          <w:szCs w:val="22"/>
          <w:lang w:val="en-ID"/>
        </w:rPr>
        <w:t xml:space="preserve"> University</w:t>
      </w:r>
      <w:r w:rsidRPr="004B5564">
        <w:rPr>
          <w:rFonts w:ascii="Tahoma" w:hAnsi="Tahoma" w:cs="Tahoma"/>
          <w:sz w:val="22"/>
          <w:szCs w:val="22"/>
          <w:lang w:val="id-ID"/>
        </w:rPr>
        <w:t xml:space="preserve">, </w:t>
      </w:r>
      <w:r w:rsidRPr="004B5564">
        <w:rPr>
          <w:rFonts w:ascii="Tahoma" w:hAnsi="Tahoma" w:cs="Tahoma"/>
          <w:sz w:val="22"/>
          <w:szCs w:val="22"/>
          <w:lang w:val="en-ID"/>
        </w:rPr>
        <w:t>Indonesia</w:t>
      </w:r>
    </w:p>
    <w:p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:rsidR="009E74F9" w:rsidRPr="002C0E81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2C0E81">
        <w:rPr>
          <w:rFonts w:ascii="Tahoma" w:hAnsi="Tahoma" w:cs="Tahoma"/>
          <w:sz w:val="22"/>
          <w:szCs w:val="22"/>
          <w:lang w:val="en-ID"/>
        </w:rPr>
        <w:t xml:space="preserve"> immasaitama</w:t>
      </w:r>
      <w:r w:rsidR="0057593F">
        <w:rPr>
          <w:rFonts w:ascii="Tahoma" w:hAnsi="Tahoma" w:cs="Tahoma"/>
          <w:sz w:val="22"/>
          <w:szCs w:val="22"/>
          <w:lang w:val="en-ID"/>
        </w:rPr>
        <w:t>@ub.ac.id</w:t>
      </w:r>
      <w:r w:rsidR="00EF78D1">
        <w:rPr>
          <w:rFonts w:ascii="Tahoma" w:hAnsi="Tahoma" w:cs="Tahoma"/>
          <w:sz w:val="22"/>
          <w:szCs w:val="22"/>
          <w:lang w:val="en-ID"/>
        </w:rPr>
        <w:t>*</w:t>
      </w:r>
    </w:p>
    <w:p w:rsidR="009E74F9" w:rsidRPr="00E42239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E42239">
        <w:rPr>
          <w:rFonts w:ascii="Tahoma" w:hAnsi="Tahoma" w:cs="Tahoma"/>
          <w:sz w:val="22"/>
          <w:szCs w:val="22"/>
          <w:lang w:val="en-ID"/>
        </w:rPr>
        <w:t xml:space="preserve"> dwiari@ub.ac.id</w:t>
      </w:r>
    </w:p>
    <w:p w:rsidR="009E74F9" w:rsidRDefault="00094FEF" w:rsidP="00516732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</w:rPr>
        <w:t>Third</w:t>
      </w:r>
      <w:r w:rsidR="009E74F9" w:rsidRPr="009E74F9">
        <w:rPr>
          <w:rFonts w:ascii="Tahoma" w:hAnsi="Tahoma" w:cs="Tahoma"/>
          <w:sz w:val="22"/>
          <w:szCs w:val="22"/>
        </w:rPr>
        <w:t xml:space="preserve"> author’s 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>
        <w:rPr>
          <w:rFonts w:ascii="Tahoma" w:hAnsi="Tahoma" w:cs="Tahoma"/>
          <w:sz w:val="22"/>
          <w:szCs w:val="22"/>
          <w:lang w:val="en-ID"/>
        </w:rPr>
        <w:t xml:space="preserve"> budieswe@ub.ac.id</w:t>
      </w:r>
    </w:p>
    <w:p w:rsidR="00094FEF" w:rsidRDefault="00094FEF" w:rsidP="00516732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  <w:lang w:val="en-ID"/>
        </w:rPr>
        <w:t xml:space="preserve">Fourth author’s email: </w:t>
      </w:r>
      <w:r w:rsidR="004B5564">
        <w:rPr>
          <w:rFonts w:ascii="Tahoma" w:hAnsi="Tahoma" w:cs="Tahoma"/>
          <w:sz w:val="22"/>
          <w:szCs w:val="22"/>
          <w:lang w:val="en-ID"/>
        </w:rPr>
        <w:t>septianahariyani@ub.ac.id</w:t>
      </w:r>
    </w:p>
    <w:p w:rsidR="004B5564" w:rsidRPr="00094FEF" w:rsidRDefault="004B5564" w:rsidP="00516732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 w:rsidRPr="004B5564">
        <w:rPr>
          <w:rFonts w:ascii="Tahoma" w:hAnsi="Tahoma" w:cs="Tahoma"/>
          <w:sz w:val="22"/>
          <w:szCs w:val="22"/>
          <w:lang w:val="en-ID"/>
        </w:rPr>
        <w:t>F</w:t>
      </w:r>
      <w:r>
        <w:rPr>
          <w:rFonts w:ascii="Tahoma" w:hAnsi="Tahoma" w:cs="Tahoma"/>
          <w:sz w:val="22"/>
          <w:szCs w:val="22"/>
          <w:lang w:val="en-ID"/>
        </w:rPr>
        <w:t>ifth</w:t>
      </w:r>
      <w:r w:rsidRPr="004B5564">
        <w:rPr>
          <w:rFonts w:ascii="Tahoma" w:hAnsi="Tahoma" w:cs="Tahoma"/>
          <w:sz w:val="22"/>
          <w:szCs w:val="22"/>
          <w:lang w:val="en-ID"/>
        </w:rPr>
        <w:t xml:space="preserve"> author’s email: saraairwt@gmail.com</w:t>
      </w:r>
    </w:p>
    <w:p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bookmarkStart w:id="0" w:name="_GoBack"/>
      <w:bookmarkEnd w:id="0"/>
    </w:p>
    <w:p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:rsidR="003C5619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First author</w:t>
      </w:r>
      <w:r>
        <w:rPr>
          <w:rFonts w:ascii="Tahoma" w:hAnsi="Tahoma" w:cs="Tahoma"/>
          <w:sz w:val="22"/>
          <w:szCs w:val="22"/>
          <w:lang w:val="id-ID"/>
        </w:rPr>
        <w:t xml:space="preserve">:   </w:t>
      </w:r>
      <w:r w:rsidR="003C5619" w:rsidRPr="003C5619">
        <w:rPr>
          <w:rFonts w:ascii="Tahoma" w:hAnsi="Tahoma" w:cs="Tahoma"/>
          <w:sz w:val="22"/>
          <w:szCs w:val="22"/>
          <w:lang w:val="id-ID"/>
        </w:rPr>
        <w:t>https://orcid.org/0000-0003-2858-3394</w:t>
      </w:r>
      <w:r>
        <w:rPr>
          <w:rFonts w:ascii="Tahoma" w:hAnsi="Tahoma" w:cs="Tahoma"/>
          <w:sz w:val="22"/>
          <w:szCs w:val="22"/>
          <w:lang w:val="id-ID"/>
        </w:rPr>
        <w:t xml:space="preserve">               </w:t>
      </w:r>
      <w:r w:rsidRPr="003B6531">
        <w:rPr>
          <w:rFonts w:ascii="Tahoma" w:hAnsi="Tahoma" w:cs="Tahoma"/>
          <w:sz w:val="22"/>
          <w:szCs w:val="22"/>
          <w:lang w:val="id-ID"/>
        </w:rPr>
        <w:t xml:space="preserve"> </w:t>
      </w:r>
    </w:p>
    <w:p w:rsidR="003B6531" w:rsidRPr="003C5619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</w:rPr>
        <w:t>Second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3C5619">
        <w:rPr>
          <w:rFonts w:ascii="Tahoma" w:hAnsi="Tahoma" w:cs="Tahoma"/>
          <w:sz w:val="22"/>
          <w:szCs w:val="22"/>
          <w:lang w:val="en-ID"/>
        </w:rPr>
        <w:t xml:space="preserve"> -</w:t>
      </w:r>
    </w:p>
    <w:p w:rsidR="003B6531" w:rsidRPr="003C5619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en-ID"/>
        </w:rPr>
      </w:pPr>
      <w:r>
        <w:rPr>
          <w:rFonts w:ascii="Tahoma" w:hAnsi="Tahoma" w:cs="Tahoma"/>
          <w:sz w:val="22"/>
          <w:szCs w:val="22"/>
        </w:rPr>
        <w:t>Others author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="003C5619">
        <w:rPr>
          <w:rFonts w:ascii="Tahoma" w:hAnsi="Tahoma" w:cs="Tahoma"/>
          <w:sz w:val="22"/>
          <w:szCs w:val="22"/>
          <w:lang w:val="en-ID"/>
        </w:rPr>
        <w:t xml:space="preserve"> -</w:t>
      </w:r>
    </w:p>
    <w:p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:rsid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p w:rsidR="00DB236D" w:rsidRPr="00972D00" w:rsidRDefault="00DB236D" w:rsidP="00DB236D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GB" w:eastAsia="zh-HK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  <w:r w:rsidRPr="00972D00">
        <w:rPr>
          <w:rFonts w:ascii="Tahoma" w:hAnsi="Tahoma" w:cs="Tahoma"/>
          <w:bCs/>
          <w:sz w:val="22"/>
          <w:szCs w:val="22"/>
          <w:lang w:val="en-GB" w:eastAsia="zh-HK"/>
        </w:rPr>
        <w:t xml:space="preserve"> (Optional)</w:t>
      </w:r>
    </w:p>
    <w:p w:rsidR="00DB236D" w:rsidRPr="00DB236D" w:rsidRDefault="00DD283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  <w:r w:rsidRPr="00DD283D">
        <w:rPr>
          <w:rFonts w:ascii="Tahoma" w:hAnsi="Tahoma" w:cs="Tahoma"/>
          <w:bCs/>
          <w:sz w:val="22"/>
          <w:szCs w:val="22"/>
          <w:lang w:val="en-GB" w:eastAsia="zh-HK"/>
        </w:rPr>
        <w:t>For the first and foremost, the writer would like to express her deepest gratitude for</w:t>
      </w:r>
      <w:r>
        <w:rPr>
          <w:rFonts w:ascii="Tahoma" w:hAnsi="Tahoma" w:cs="Tahoma"/>
          <w:bCs/>
          <w:sz w:val="22"/>
          <w:szCs w:val="22"/>
          <w:lang w:val="en-GB" w:eastAsia="zh-HK"/>
        </w:rPr>
        <w:t xml:space="preserve"> Engineering faculty, Department of Regional and Urban Planning, </w:t>
      </w:r>
      <w:proofErr w:type="spellStart"/>
      <w:r>
        <w:rPr>
          <w:rFonts w:ascii="Tahoma" w:hAnsi="Tahoma" w:cs="Tahoma"/>
          <w:bCs/>
          <w:sz w:val="22"/>
          <w:szCs w:val="22"/>
          <w:lang w:val="en-GB" w:eastAsia="zh-HK"/>
        </w:rPr>
        <w:t>Brawijaya</w:t>
      </w:r>
      <w:proofErr w:type="spellEnd"/>
      <w:r>
        <w:rPr>
          <w:rFonts w:ascii="Tahoma" w:hAnsi="Tahoma" w:cs="Tahoma"/>
          <w:bCs/>
          <w:sz w:val="22"/>
          <w:szCs w:val="22"/>
          <w:lang w:val="en-GB" w:eastAsia="zh-HK"/>
        </w:rPr>
        <w:t xml:space="preserve"> University and also Environment, Infrastructure, and Information System Laboratory (EIIS Laboratory)</w:t>
      </w:r>
      <w:r w:rsidRPr="00DD283D">
        <w:rPr>
          <w:rFonts w:ascii="Helvetica" w:hAnsi="Helvetica" w:cs="Helvetica"/>
          <w:color w:val="000000"/>
          <w:sz w:val="36"/>
          <w:szCs w:val="36"/>
          <w:shd w:val="clear" w:color="auto" w:fill="F5F5F5"/>
        </w:rPr>
        <w:t xml:space="preserve"> </w:t>
      </w:r>
      <w:r w:rsidRPr="00DD283D">
        <w:rPr>
          <w:rFonts w:ascii="Tahoma" w:hAnsi="Tahoma" w:cs="Tahoma"/>
          <w:bCs/>
          <w:sz w:val="22"/>
          <w:szCs w:val="22"/>
          <w:lang w:eastAsia="zh-HK"/>
        </w:rPr>
        <w:t>for his outstanding cooperation in our research.</w:t>
      </w:r>
      <w:r>
        <w:rPr>
          <w:rFonts w:ascii="Tahoma" w:hAnsi="Tahoma" w:cs="Tahoma"/>
          <w:bCs/>
          <w:sz w:val="22"/>
          <w:szCs w:val="22"/>
          <w:lang w:val="en-GB" w:eastAsia="zh-HK"/>
        </w:rPr>
        <w:t xml:space="preserve"> </w:t>
      </w:r>
    </w:p>
    <w:sectPr w:rsidR="00DB236D" w:rsidRPr="00DB236D" w:rsidSect="00C0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ED" w:rsidRDefault="00B114ED" w:rsidP="00C0098E">
      <w:r>
        <w:separator/>
      </w:r>
    </w:p>
  </w:endnote>
  <w:endnote w:type="continuationSeparator" w:id="0">
    <w:p w:rsidR="00B114ED" w:rsidRDefault="00B114ED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ED" w:rsidRDefault="00B114ED" w:rsidP="00C0098E">
      <w:r>
        <w:separator/>
      </w:r>
    </w:p>
  </w:footnote>
  <w:footnote w:type="continuationSeparator" w:id="0">
    <w:p w:rsidR="00B114ED" w:rsidRDefault="00B114ED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94FEF"/>
    <w:rsid w:val="000A24F5"/>
    <w:rsid w:val="000D47A6"/>
    <w:rsid w:val="000E24F9"/>
    <w:rsid w:val="000E5103"/>
    <w:rsid w:val="00115224"/>
    <w:rsid w:val="001359F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C0E81"/>
    <w:rsid w:val="002E0A7E"/>
    <w:rsid w:val="002F2B86"/>
    <w:rsid w:val="0030562E"/>
    <w:rsid w:val="00321847"/>
    <w:rsid w:val="00332944"/>
    <w:rsid w:val="00356DF4"/>
    <w:rsid w:val="0036110D"/>
    <w:rsid w:val="00380E11"/>
    <w:rsid w:val="00391C65"/>
    <w:rsid w:val="003B6531"/>
    <w:rsid w:val="003C5619"/>
    <w:rsid w:val="003D1AD8"/>
    <w:rsid w:val="0042350E"/>
    <w:rsid w:val="004235A6"/>
    <w:rsid w:val="00440FB3"/>
    <w:rsid w:val="00456EF3"/>
    <w:rsid w:val="00493448"/>
    <w:rsid w:val="004B5564"/>
    <w:rsid w:val="004D3353"/>
    <w:rsid w:val="004E395A"/>
    <w:rsid w:val="00507504"/>
    <w:rsid w:val="00516732"/>
    <w:rsid w:val="00557644"/>
    <w:rsid w:val="0057593F"/>
    <w:rsid w:val="0058357C"/>
    <w:rsid w:val="005911CE"/>
    <w:rsid w:val="005931CF"/>
    <w:rsid w:val="00594EC5"/>
    <w:rsid w:val="005A2873"/>
    <w:rsid w:val="005C0150"/>
    <w:rsid w:val="005D16CB"/>
    <w:rsid w:val="005D6642"/>
    <w:rsid w:val="006266BD"/>
    <w:rsid w:val="00651C9E"/>
    <w:rsid w:val="00664C95"/>
    <w:rsid w:val="00695DA6"/>
    <w:rsid w:val="006A6E23"/>
    <w:rsid w:val="006C79E2"/>
    <w:rsid w:val="007153E9"/>
    <w:rsid w:val="007217A7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8B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029ED"/>
    <w:rsid w:val="00A55615"/>
    <w:rsid w:val="00A568D3"/>
    <w:rsid w:val="00A57587"/>
    <w:rsid w:val="00A802DD"/>
    <w:rsid w:val="00A87772"/>
    <w:rsid w:val="00AA707A"/>
    <w:rsid w:val="00B114ED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16CFF"/>
    <w:rsid w:val="00C24E28"/>
    <w:rsid w:val="00C26E0F"/>
    <w:rsid w:val="00C31FE0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67707"/>
    <w:rsid w:val="00D75EA7"/>
    <w:rsid w:val="00D77BCE"/>
    <w:rsid w:val="00DA4449"/>
    <w:rsid w:val="00DA5F6C"/>
    <w:rsid w:val="00DB236D"/>
    <w:rsid w:val="00DC4381"/>
    <w:rsid w:val="00DD283D"/>
    <w:rsid w:val="00DD7FEE"/>
    <w:rsid w:val="00E03B44"/>
    <w:rsid w:val="00E42239"/>
    <w:rsid w:val="00E732BF"/>
    <w:rsid w:val="00EB057B"/>
    <w:rsid w:val="00EB5EF9"/>
    <w:rsid w:val="00EF3572"/>
    <w:rsid w:val="00EF78D1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8D22D6-CBF6-4103-B12B-7AEA79EB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2022-11-06T00:10:00Z</dcterms:created>
  <dcterms:modified xsi:type="dcterms:W3CDTF">2022-11-09T05:56:00Z</dcterms:modified>
  <cp:version/>
</cp:coreProperties>
</file>